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  <w:r w:rsidRPr="00320B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  <w:t xml:space="preserve">Título: </w:t>
      </w:r>
    </w:p>
    <w:p w:rsidR="001B3D08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Angina </w:t>
      </w:r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MX"/>
        </w:rPr>
        <w:t>Vasoespástica</w:t>
      </w:r>
      <w:r w:rsidR="0082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con bloqueo </w:t>
      </w:r>
      <w:proofErr w:type="spellStart"/>
      <w:r w:rsidR="0082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aurí</w:t>
      </w:r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culo</w:t>
      </w:r>
      <w:proofErr w:type="spellEnd"/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-ventricular asociado. Presentación de caso</w:t>
      </w:r>
      <w:r w:rsidR="0082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</w:t>
      </w:r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</w:p>
    <w:p w:rsidR="001B3D08" w:rsidRDefault="001B3D08" w:rsidP="001B3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1B3D08" w:rsidRPr="00320B35" w:rsidRDefault="001B3D08" w:rsidP="001B3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</w:pPr>
      <w:proofErr w:type="spellStart"/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Vasospastic</w:t>
      </w:r>
      <w:proofErr w:type="spellEnd"/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angina </w:t>
      </w:r>
      <w:proofErr w:type="spellStart"/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with</w:t>
      </w:r>
      <w:proofErr w:type="spellEnd"/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associated</w:t>
      </w:r>
      <w:proofErr w:type="spellEnd"/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atrioventricular</w:t>
      </w:r>
      <w:proofErr w:type="spellEnd"/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block</w:t>
      </w:r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.</w:t>
      </w:r>
    </w:p>
    <w:p w:rsidR="001B3D08" w:rsidRPr="00320B35" w:rsidRDefault="001B3D08" w:rsidP="001B3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Autores: </w:t>
      </w:r>
      <w:r w:rsidRPr="00320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Denia Bonilla Padrón (1), Juan Orlando Morales Torres (2), </w:t>
      </w:r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Emilio Alfonso Rodríguez </w:t>
      </w:r>
      <w:r w:rsidRPr="00320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(3).</w:t>
      </w:r>
    </w:p>
    <w:p w:rsidR="001B3D08" w:rsidRPr="00320B35" w:rsidRDefault="001B3D08" w:rsidP="001B3D08">
      <w:pPr>
        <w:pStyle w:val="Prrafodelista"/>
        <w:numPr>
          <w:ilvl w:val="0"/>
          <w:numId w:val="1"/>
        </w:numPr>
        <w:tabs>
          <w:tab w:val="left" w:pos="81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Especialista de I grado en Cardiología. Hospital General Docente Enrique Cabrera. La Habana, Cuba. </w:t>
      </w:r>
      <w:hyperlink r:id="rId5" w:tgtFrame="_blank" w:history="1">
        <w:r w:rsidRPr="00320B3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https://orcid.org/0000-0003-4035-2337</w:t>
        </w:r>
      </w:hyperlink>
    </w:p>
    <w:p w:rsidR="001B3D08" w:rsidRPr="00320B35" w:rsidRDefault="001B3D08" w:rsidP="001B3D08">
      <w:pPr>
        <w:pStyle w:val="Prrafodelista"/>
        <w:numPr>
          <w:ilvl w:val="0"/>
          <w:numId w:val="1"/>
        </w:numPr>
        <w:tabs>
          <w:tab w:val="left" w:pos="81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>Especialista de I grado en Cardiología. Hospital General Docente Enrique Cabrera. La Habana, Cuba. https://orcid.org/0000-0001-9711-8125</w:t>
      </w:r>
    </w:p>
    <w:p w:rsidR="001B3D08" w:rsidRPr="00320B35" w:rsidRDefault="001B3D08" w:rsidP="001B3D08">
      <w:pPr>
        <w:pStyle w:val="Prrafodelista"/>
        <w:numPr>
          <w:ilvl w:val="0"/>
          <w:numId w:val="1"/>
        </w:numPr>
        <w:tabs>
          <w:tab w:val="left" w:pos="81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>Especialista de I grado en Cardiología.</w:t>
      </w:r>
      <w:r w:rsidR="00F2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Departamento de </w:t>
      </w:r>
      <w:r w:rsidR="00F238D8"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>Hemodinámica</w:t>
      </w:r>
      <w:bookmarkStart w:id="0" w:name="_GoBack"/>
      <w:bookmarkEnd w:id="0"/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Cardiología Intervencionista.  Instituto de Cardiología y Cirugía Cardiovascular. La Habana, Cuba. </w:t>
      </w:r>
      <w:hyperlink r:id="rId6" w:history="1">
        <w:r w:rsidRPr="00320B3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https://orcid.org/0000-0003-1063-</w:t>
        </w:r>
      </w:hyperlink>
      <w:r w:rsidRPr="00320B35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>9898</w:t>
      </w:r>
    </w:p>
    <w:p w:rsidR="001B3D08" w:rsidRPr="00320B35" w:rsidRDefault="001B3D08" w:rsidP="001B3D08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B3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Autor para la correspondencia. Correo electrónico: </w:t>
      </w:r>
      <w:hyperlink r:id="rId7" w:history="1">
        <w:r w:rsidRPr="00320B3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deniab@infomed.sld.cu</w:t>
        </w:r>
      </w:hyperlink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>./dbonillapadron@gmail.com</w:t>
      </w:r>
    </w:p>
    <w:p w:rsidR="001B3D08" w:rsidRPr="00320B35" w:rsidRDefault="001B3D08" w:rsidP="001B3D08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>Teléfono</w:t>
      </w:r>
      <w:r w:rsidRPr="00320B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53199714, código postal 10800.</w:t>
      </w:r>
    </w:p>
    <w:p w:rsidR="001B3D08" w:rsidRPr="00320B35" w:rsidRDefault="001B3D08" w:rsidP="001B3D0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Sección de la revista en la que se pretende publicar: Presentación de caso.</w:t>
      </w:r>
    </w:p>
    <w:p w:rsidR="001B3D08" w:rsidRPr="00320B35" w:rsidRDefault="001B3D08" w:rsidP="001B3D0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Declaración de conflictos de intereses: ninguno.</w:t>
      </w:r>
    </w:p>
    <w:p w:rsidR="001B3D08" w:rsidRDefault="001B3D08" w:rsidP="001B3D0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320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Agradecimientos:</w:t>
      </w:r>
    </w:p>
    <w:p w:rsidR="001B3D08" w:rsidRPr="007F711B" w:rsidRDefault="001B3D08" w:rsidP="007F711B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:rsidR="001B3D08" w:rsidRPr="00320B35" w:rsidRDefault="001B3D08" w:rsidP="001B3D08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B35">
        <w:rPr>
          <w:rFonts w:ascii="Times New Roman" w:hAnsi="Times New Roman" w:cs="Times New Roman"/>
          <w:color w:val="000000" w:themeColor="text1"/>
          <w:sz w:val="24"/>
          <w:szCs w:val="24"/>
        </w:rPr>
        <w:t>Agradecimiento al servicio de Hemodinamia del Instituto de Cardiología y Cirugía Cardiovascular Dr. Especialista de Cardiología Emilio Alfonso Rodríguez y Dr. Alejandro González Veliz.</w:t>
      </w:r>
    </w:p>
    <w:p w:rsidR="001B3D08" w:rsidRPr="00320B35" w:rsidRDefault="001B3D08" w:rsidP="001B3D08">
      <w:pPr>
        <w:pStyle w:val="Sinespaciad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</w:p>
    <w:p w:rsidR="001B3D08" w:rsidRPr="00320B35" w:rsidRDefault="001B3D08" w:rsidP="001B3D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</w:pPr>
    </w:p>
    <w:p w:rsidR="007425D3" w:rsidRDefault="007425D3"/>
    <w:sectPr w:rsidR="00742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C7135"/>
    <w:multiLevelType w:val="multilevel"/>
    <w:tmpl w:val="92D2294E"/>
    <w:lvl w:ilvl="0">
      <w:start w:val="1"/>
      <w:numFmt w:val="decimal"/>
      <w:lvlText w:val="(%1)"/>
      <w:lvlJc w:val="left"/>
      <w:pPr>
        <w:ind w:left="502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E6DEC"/>
    <w:multiLevelType w:val="hybridMultilevel"/>
    <w:tmpl w:val="07301938"/>
    <w:lvl w:ilvl="0" w:tplc="0C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61292DBF"/>
    <w:multiLevelType w:val="hybridMultilevel"/>
    <w:tmpl w:val="461E6A00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08"/>
    <w:rsid w:val="001B3D08"/>
    <w:rsid w:val="007425D3"/>
    <w:rsid w:val="007F711B"/>
    <w:rsid w:val="008234D4"/>
    <w:rsid w:val="00F2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4ACE1-B5D0-4D81-A1D7-5DB28087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3D0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3D08"/>
    <w:pPr>
      <w:ind w:left="720"/>
      <w:contextualSpacing/>
    </w:pPr>
    <w:rPr>
      <w:lang w:val="es-ES"/>
    </w:rPr>
  </w:style>
  <w:style w:type="paragraph" w:styleId="Sinespaciado">
    <w:name w:val="No Spacing"/>
    <w:link w:val="SinespaciadoCar"/>
    <w:uiPriority w:val="1"/>
    <w:qFormat/>
    <w:rsid w:val="001B3D0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B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iab@infomed.sld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1063-" TargetMode="External"/><Relationship Id="rId5" Type="http://schemas.openxmlformats.org/officeDocument/2006/relationships/hyperlink" Target="https://orcid.org/0000-0003-4035-23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</dc:creator>
  <cp:keywords/>
  <dc:description/>
  <cp:lastModifiedBy>denia</cp:lastModifiedBy>
  <cp:revision>4</cp:revision>
  <dcterms:created xsi:type="dcterms:W3CDTF">2020-07-29T15:58:00Z</dcterms:created>
  <dcterms:modified xsi:type="dcterms:W3CDTF">2020-10-23T03:28:00Z</dcterms:modified>
</cp:coreProperties>
</file>