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AD9" w:rsidRPr="00EB4E44" w:rsidRDefault="00974AD9" w:rsidP="00544CCD">
      <w:pPr>
        <w:jc w:val="both"/>
        <w:rPr>
          <w:rFonts w:ascii="Times New Roman" w:hAnsi="Times New Roman" w:cs="Times New Roman"/>
          <w:lang w:val="es-ES"/>
        </w:rPr>
      </w:pPr>
      <w:r w:rsidRPr="00AC5C65">
        <w:rPr>
          <w:rFonts w:ascii="Times New Roman" w:hAnsi="Times New Roman" w:cs="Times New Roman"/>
          <w:b/>
          <w:lang w:val="es-ES"/>
        </w:rPr>
        <w:t>Título:</w:t>
      </w:r>
      <w:r w:rsidRPr="00544CCD">
        <w:rPr>
          <w:rFonts w:ascii="Times New Roman" w:hAnsi="Times New Roman" w:cs="Times New Roman"/>
          <w:lang w:val="es-ES"/>
        </w:rPr>
        <w:t xml:space="preserve"> </w:t>
      </w:r>
      <w:r w:rsidR="00277730">
        <w:rPr>
          <w:rFonts w:ascii="Times New Roman" w:hAnsi="Times New Roman" w:cs="Times New Roman"/>
          <w:lang w:val="es-ES"/>
        </w:rPr>
        <w:t>M</w:t>
      </w:r>
      <w:r w:rsidRPr="00544CCD">
        <w:rPr>
          <w:rFonts w:ascii="Times New Roman" w:hAnsi="Times New Roman" w:cs="Times New Roman"/>
          <w:lang w:val="es-ES"/>
        </w:rPr>
        <w:t>ultimodalidad de imagen</w:t>
      </w:r>
      <w:r w:rsidR="00277730">
        <w:rPr>
          <w:rFonts w:ascii="Times New Roman" w:hAnsi="Times New Roman" w:cs="Times New Roman"/>
          <w:lang w:val="es-ES"/>
        </w:rPr>
        <w:t xml:space="preserve"> en</w:t>
      </w:r>
      <w:r w:rsidR="00277730" w:rsidRPr="00544CCD">
        <w:rPr>
          <w:rFonts w:ascii="Times New Roman" w:hAnsi="Times New Roman" w:cs="Times New Roman"/>
          <w:lang w:val="es-ES"/>
        </w:rPr>
        <w:t xml:space="preserve"> Amiloidosis Cardiaca</w:t>
      </w:r>
      <w:r w:rsidRPr="00544CCD">
        <w:rPr>
          <w:rFonts w:ascii="Times New Roman" w:hAnsi="Times New Roman" w:cs="Times New Roman"/>
          <w:lang w:val="es-ES"/>
        </w:rPr>
        <w:t xml:space="preserve">. </w:t>
      </w:r>
      <w:r w:rsidR="00EB4E44">
        <w:rPr>
          <w:rFonts w:ascii="Times New Roman" w:hAnsi="Times New Roman" w:cs="Times New Roman"/>
          <w:lang w:val="es-ES"/>
        </w:rPr>
        <w:t>Actualización</w:t>
      </w:r>
      <w:r w:rsidR="003B4ABC">
        <w:rPr>
          <w:rFonts w:ascii="Times New Roman" w:hAnsi="Times New Roman" w:cs="Times New Roman"/>
          <w:lang w:val="es-ES"/>
        </w:rPr>
        <w:t xml:space="preserve"> del tema </w:t>
      </w:r>
      <w:r w:rsidR="00277730">
        <w:rPr>
          <w:rFonts w:ascii="Times New Roman" w:hAnsi="Times New Roman" w:cs="Times New Roman"/>
          <w:lang w:val="es-ES"/>
        </w:rPr>
        <w:t xml:space="preserve"> a</w:t>
      </w:r>
      <w:r w:rsidRPr="00EB4E44">
        <w:rPr>
          <w:rFonts w:ascii="Times New Roman" w:hAnsi="Times New Roman" w:cs="Times New Roman"/>
          <w:lang w:val="es-ES"/>
        </w:rPr>
        <w:t xml:space="preserve"> propósito de un caso. </w:t>
      </w:r>
    </w:p>
    <w:p w:rsidR="00AC5C65" w:rsidRPr="00EB4E44" w:rsidRDefault="00AC5C65" w:rsidP="00544CCD">
      <w:pPr>
        <w:jc w:val="both"/>
        <w:rPr>
          <w:rFonts w:ascii="Times New Roman" w:hAnsi="Times New Roman" w:cs="Times New Roman"/>
          <w:lang w:val="es-ES"/>
        </w:rPr>
      </w:pPr>
    </w:p>
    <w:p w:rsidR="005603A9" w:rsidRDefault="005603A9" w:rsidP="005603A9">
      <w:pPr>
        <w:jc w:val="both"/>
        <w:rPr>
          <w:rFonts w:ascii="Times New Roman" w:hAnsi="Times New Roman" w:cs="Times New Roman"/>
        </w:rPr>
      </w:pPr>
      <w:r w:rsidRPr="00AC5C65">
        <w:rPr>
          <w:rFonts w:ascii="Times New Roman" w:hAnsi="Times New Roman" w:cs="Times New Roman"/>
          <w:b/>
        </w:rPr>
        <w:t>Title:</w:t>
      </w:r>
      <w:r>
        <w:rPr>
          <w:rFonts w:ascii="Times New Roman" w:hAnsi="Times New Roman" w:cs="Times New Roman"/>
        </w:rPr>
        <w:t xml:space="preserve"> Cardiac amyloidosis: Imaging multimodality study </w:t>
      </w:r>
      <w:r w:rsidR="00CC5D8A">
        <w:rPr>
          <w:rFonts w:ascii="Times New Roman" w:hAnsi="Times New Roman" w:cs="Times New Roman"/>
        </w:rPr>
        <w:t>review</w:t>
      </w:r>
      <w:r>
        <w:rPr>
          <w:rFonts w:ascii="Times New Roman" w:hAnsi="Times New Roman" w:cs="Times New Roman"/>
        </w:rPr>
        <w:t xml:space="preserve">. First case studied </w:t>
      </w:r>
    </w:p>
    <w:p w:rsidR="009478F7" w:rsidRPr="004E58BF" w:rsidRDefault="009478F7" w:rsidP="00544CCD">
      <w:pPr>
        <w:jc w:val="both"/>
        <w:rPr>
          <w:rFonts w:ascii="Times New Roman" w:hAnsi="Times New Roman" w:cs="Times New Roman"/>
        </w:rPr>
      </w:pPr>
    </w:p>
    <w:p w:rsidR="00974AD9" w:rsidRPr="00544CCD" w:rsidRDefault="00974AD9" w:rsidP="00544CCD">
      <w:pPr>
        <w:jc w:val="both"/>
        <w:rPr>
          <w:rFonts w:ascii="Times New Roman" w:hAnsi="Times New Roman" w:cs="Times New Roman"/>
          <w:lang w:val="es-ES"/>
        </w:rPr>
      </w:pPr>
      <w:r w:rsidRPr="00544CCD">
        <w:rPr>
          <w:rFonts w:ascii="Times New Roman" w:hAnsi="Times New Roman" w:cs="Times New Roman"/>
          <w:lang w:val="es-ES"/>
        </w:rPr>
        <w:t>Autores: Dra. Kenia M. Padrón García</w:t>
      </w:r>
      <w:r w:rsidRPr="00544CCD">
        <w:rPr>
          <w:rFonts w:ascii="Times New Roman" w:hAnsi="Times New Roman" w:cs="Times New Roman"/>
          <w:b/>
          <w:vertAlign w:val="superscript"/>
          <w:lang w:val="es-ES"/>
        </w:rPr>
        <w:t>1</w:t>
      </w:r>
      <w:r w:rsidRPr="00544CCD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544CCD">
        <w:rPr>
          <w:rFonts w:ascii="Times New Roman" w:hAnsi="Times New Roman" w:cs="Times New Roman"/>
          <w:lang w:val="es-ES"/>
        </w:rPr>
        <w:t>Dra</w:t>
      </w:r>
      <w:proofErr w:type="spellEnd"/>
      <w:r w:rsidR="00B73AB5" w:rsidRPr="00544CCD">
        <w:rPr>
          <w:rFonts w:ascii="Times New Roman" w:hAnsi="Times New Roman" w:cs="Times New Roman"/>
          <w:lang w:val="es-ES"/>
        </w:rPr>
        <w:t xml:space="preserve"> </w:t>
      </w:r>
      <w:r w:rsidRPr="00544CCD">
        <w:rPr>
          <w:rFonts w:ascii="Times New Roman" w:hAnsi="Times New Roman" w:cs="Times New Roman"/>
          <w:lang w:val="es-ES"/>
        </w:rPr>
        <w:t xml:space="preserve">Cs. Amalia T. </w:t>
      </w:r>
      <w:proofErr w:type="spellStart"/>
      <w:r w:rsidRPr="00544CCD">
        <w:rPr>
          <w:rFonts w:ascii="Times New Roman" w:hAnsi="Times New Roman" w:cs="Times New Roman"/>
          <w:lang w:val="es-ES"/>
        </w:rPr>
        <w:t>Peix</w:t>
      </w:r>
      <w:proofErr w:type="spellEnd"/>
      <w:r w:rsidRPr="00544CCD">
        <w:rPr>
          <w:rFonts w:ascii="Times New Roman" w:hAnsi="Times New Roman" w:cs="Times New Roman"/>
          <w:lang w:val="es-ES"/>
        </w:rPr>
        <w:t xml:space="preserve"> González</w:t>
      </w:r>
      <w:r w:rsidRPr="00544CCD">
        <w:rPr>
          <w:rFonts w:ascii="Times New Roman" w:hAnsi="Times New Roman" w:cs="Times New Roman"/>
          <w:b/>
          <w:vertAlign w:val="superscript"/>
          <w:lang w:val="es-ES"/>
        </w:rPr>
        <w:t>2</w:t>
      </w:r>
      <w:r w:rsidRPr="00544CCD">
        <w:rPr>
          <w:rFonts w:ascii="Times New Roman" w:hAnsi="Times New Roman" w:cs="Times New Roman"/>
          <w:lang w:val="es-ES"/>
        </w:rPr>
        <w:t xml:space="preserve">, Dra. </w:t>
      </w:r>
      <w:proofErr w:type="spellStart"/>
      <w:r w:rsidRPr="00544CCD">
        <w:rPr>
          <w:rFonts w:ascii="Times New Roman" w:hAnsi="Times New Roman" w:cs="Times New Roman"/>
          <w:lang w:val="es-ES"/>
        </w:rPr>
        <w:t>MSc</w:t>
      </w:r>
      <w:proofErr w:type="spellEnd"/>
      <w:r w:rsidRPr="00544CCD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544CCD">
        <w:rPr>
          <w:rFonts w:ascii="Times New Roman" w:hAnsi="Times New Roman" w:cs="Times New Roman"/>
          <w:lang w:val="es-ES"/>
        </w:rPr>
        <w:t>Aylen</w:t>
      </w:r>
      <w:proofErr w:type="spellEnd"/>
      <w:r w:rsidRPr="00544CCD">
        <w:rPr>
          <w:rFonts w:ascii="Times New Roman" w:hAnsi="Times New Roman" w:cs="Times New Roman"/>
          <w:lang w:val="es-ES"/>
        </w:rPr>
        <w:t xml:space="preserve"> Pérez Barreda</w:t>
      </w:r>
      <w:r w:rsidRPr="00544CCD">
        <w:rPr>
          <w:rFonts w:ascii="Times New Roman" w:hAnsi="Times New Roman" w:cs="Times New Roman"/>
          <w:b/>
          <w:vertAlign w:val="superscript"/>
          <w:lang w:val="es-ES"/>
        </w:rPr>
        <w:t>3</w:t>
      </w:r>
      <w:r w:rsidRPr="00544CCD">
        <w:rPr>
          <w:rFonts w:ascii="Times New Roman" w:hAnsi="Times New Roman" w:cs="Times New Roman"/>
          <w:lang w:val="es-ES"/>
        </w:rPr>
        <w:t xml:space="preserve">, Dra. Sheila </w:t>
      </w:r>
      <w:proofErr w:type="spellStart"/>
      <w:r w:rsidRPr="00544CCD">
        <w:rPr>
          <w:rFonts w:ascii="Times New Roman" w:hAnsi="Times New Roman" w:cs="Times New Roman"/>
          <w:lang w:val="es-ES"/>
        </w:rPr>
        <w:t>Hech</w:t>
      </w:r>
      <w:r w:rsidR="00CB1A1A">
        <w:rPr>
          <w:rFonts w:ascii="Times New Roman" w:hAnsi="Times New Roman" w:cs="Times New Roman"/>
          <w:lang w:val="es-ES"/>
        </w:rPr>
        <w:t>a</w:t>
      </w:r>
      <w:r w:rsidRPr="00544CCD">
        <w:rPr>
          <w:rFonts w:ascii="Times New Roman" w:hAnsi="Times New Roman" w:cs="Times New Roman"/>
          <w:lang w:val="es-ES"/>
        </w:rPr>
        <w:t>varría</w:t>
      </w:r>
      <w:proofErr w:type="spellEnd"/>
      <w:r w:rsidR="00333B7D">
        <w:rPr>
          <w:rFonts w:ascii="Times New Roman" w:hAnsi="Times New Roman" w:cs="Times New Roman"/>
          <w:lang w:val="es-ES"/>
        </w:rPr>
        <w:t xml:space="preserve"> Pouymiró</w:t>
      </w:r>
      <w:r w:rsidRPr="00544CCD">
        <w:rPr>
          <w:rFonts w:ascii="Times New Roman" w:hAnsi="Times New Roman" w:cs="Times New Roman"/>
          <w:b/>
          <w:vertAlign w:val="superscript"/>
          <w:lang w:val="es-ES"/>
        </w:rPr>
        <w:t>4</w:t>
      </w:r>
      <w:r w:rsidRPr="00544CCD">
        <w:rPr>
          <w:rFonts w:ascii="Times New Roman" w:hAnsi="Times New Roman" w:cs="Times New Roman"/>
          <w:lang w:val="es-ES"/>
        </w:rPr>
        <w:t>, Dr. Lázaro Omar Cabrera Rodríguez</w:t>
      </w:r>
      <w:r w:rsidRPr="00544CCD">
        <w:rPr>
          <w:rFonts w:ascii="Times New Roman" w:hAnsi="Times New Roman" w:cs="Times New Roman"/>
          <w:b/>
          <w:vertAlign w:val="superscript"/>
          <w:lang w:val="es-ES"/>
        </w:rPr>
        <w:t>1</w:t>
      </w:r>
      <w:r w:rsidRPr="00544CCD">
        <w:rPr>
          <w:rFonts w:ascii="Times New Roman" w:hAnsi="Times New Roman" w:cs="Times New Roman"/>
          <w:lang w:val="es-ES"/>
        </w:rPr>
        <w:t>, Dr. Juan Manuel G</w:t>
      </w:r>
      <w:r w:rsidR="00C109CF" w:rsidRPr="00544CCD">
        <w:rPr>
          <w:rFonts w:ascii="Times New Roman" w:hAnsi="Times New Roman" w:cs="Times New Roman"/>
          <w:lang w:val="es-ES"/>
        </w:rPr>
        <w:t>ómez Lauchy</w:t>
      </w:r>
      <w:r w:rsidRPr="00544CCD">
        <w:rPr>
          <w:rFonts w:ascii="Times New Roman" w:hAnsi="Times New Roman" w:cs="Times New Roman"/>
          <w:b/>
          <w:vertAlign w:val="superscript"/>
          <w:lang w:val="es-ES"/>
        </w:rPr>
        <w:t>5</w:t>
      </w:r>
      <w:r w:rsidR="00784BDE">
        <w:rPr>
          <w:rFonts w:ascii="Times New Roman" w:hAnsi="Times New Roman" w:cs="Times New Roman"/>
          <w:lang w:val="es-ES"/>
        </w:rPr>
        <w:t>, Alejandro González Veliz</w:t>
      </w:r>
      <w:r w:rsidR="00784BDE">
        <w:rPr>
          <w:rFonts w:ascii="Times New Roman" w:hAnsi="Times New Roman" w:cs="Times New Roman"/>
          <w:vertAlign w:val="superscript"/>
          <w:lang w:val="es-ES"/>
        </w:rPr>
        <w:t>6</w:t>
      </w:r>
      <w:r w:rsidR="00784BDE">
        <w:rPr>
          <w:rFonts w:ascii="Times New Roman" w:hAnsi="Times New Roman" w:cs="Times New Roman"/>
          <w:lang w:val="es-ES"/>
        </w:rPr>
        <w:t xml:space="preserve"> </w:t>
      </w:r>
    </w:p>
    <w:p w:rsidR="003E0D7D" w:rsidRPr="00544CCD" w:rsidRDefault="003E0D7D" w:rsidP="00544CCD">
      <w:pPr>
        <w:jc w:val="both"/>
        <w:rPr>
          <w:rFonts w:ascii="Times New Roman" w:hAnsi="Times New Roman" w:cs="Times New Roman"/>
          <w:vertAlign w:val="superscript"/>
          <w:lang w:val="es-ES"/>
        </w:rPr>
      </w:pPr>
    </w:p>
    <w:p w:rsidR="00974AD9" w:rsidRPr="00F225A3" w:rsidRDefault="00974AD9" w:rsidP="00544CCD">
      <w:pPr>
        <w:jc w:val="both"/>
        <w:rPr>
          <w:rFonts w:ascii="Times New Roman" w:hAnsi="Times New Roman" w:cs="Times New Roman"/>
          <w:lang w:val="es-ES"/>
        </w:rPr>
      </w:pPr>
      <w:r w:rsidRPr="00544CCD">
        <w:rPr>
          <w:rFonts w:ascii="Times New Roman" w:hAnsi="Times New Roman" w:cs="Times New Roman"/>
          <w:lang w:val="es-ES"/>
        </w:rPr>
        <w:t>1</w:t>
      </w:r>
      <w:r w:rsidRPr="00F225A3">
        <w:rPr>
          <w:rFonts w:ascii="Times New Roman" w:hAnsi="Times New Roman" w:cs="Times New Roman"/>
          <w:lang w:val="es-ES"/>
        </w:rPr>
        <w:t>: Especialista en Cardiología y Medicina Familiar. Profesor e Investigador Auxiliar. Servicio</w:t>
      </w:r>
      <w:r w:rsidRPr="00544CCD">
        <w:rPr>
          <w:rFonts w:ascii="Times New Roman" w:hAnsi="Times New Roman" w:cs="Times New Roman"/>
          <w:lang w:val="es-ES"/>
        </w:rPr>
        <w:t xml:space="preserve"> de</w:t>
      </w:r>
      <w:r w:rsidRPr="00F225A3">
        <w:rPr>
          <w:rFonts w:ascii="Times New Roman" w:hAnsi="Times New Roman" w:cs="Times New Roman"/>
          <w:lang w:val="es-ES"/>
        </w:rPr>
        <w:t xml:space="preserve"> Cardiología Nuclear. Instituto de Cardiología y Cirugía Cardiovascular</w:t>
      </w:r>
      <w:r w:rsidRPr="00544CCD">
        <w:rPr>
          <w:rFonts w:ascii="Times New Roman" w:hAnsi="Times New Roman" w:cs="Times New Roman"/>
          <w:lang w:val="es-ES"/>
        </w:rPr>
        <w:t xml:space="preserve"> (ICCCV)</w:t>
      </w:r>
      <w:r w:rsidR="00CF2FE2" w:rsidRPr="00544CCD">
        <w:rPr>
          <w:rFonts w:ascii="Times New Roman" w:hAnsi="Times New Roman" w:cs="Times New Roman"/>
          <w:lang w:val="es-ES"/>
        </w:rPr>
        <w:t>. La Habana</w:t>
      </w:r>
    </w:p>
    <w:p w:rsidR="00974AD9" w:rsidRPr="00F225A3" w:rsidRDefault="00974AD9" w:rsidP="00544CCD">
      <w:pPr>
        <w:jc w:val="both"/>
        <w:rPr>
          <w:rFonts w:ascii="Times New Roman" w:hAnsi="Times New Roman" w:cs="Times New Roman"/>
          <w:lang w:val="es-ES"/>
        </w:rPr>
      </w:pPr>
      <w:r w:rsidRPr="00544CCD">
        <w:rPr>
          <w:rFonts w:ascii="Times New Roman" w:hAnsi="Times New Roman" w:cs="Times New Roman"/>
          <w:lang w:val="es-ES"/>
        </w:rPr>
        <w:t>2</w:t>
      </w:r>
      <w:r w:rsidRPr="00F225A3">
        <w:rPr>
          <w:rFonts w:ascii="Times New Roman" w:hAnsi="Times New Roman" w:cs="Times New Roman"/>
          <w:lang w:val="es-ES"/>
        </w:rPr>
        <w:t xml:space="preserve">: Doctora en Ciencias. Especialista II grado en Cardiología. Profesora e Investigadora Titular. </w:t>
      </w:r>
      <w:r w:rsidR="00D654ED">
        <w:rPr>
          <w:rFonts w:ascii="Times New Roman" w:hAnsi="Times New Roman" w:cs="Times New Roman"/>
          <w:lang w:val="es-ES"/>
        </w:rPr>
        <w:t>Servicio</w:t>
      </w:r>
      <w:r w:rsidRPr="00544CCD">
        <w:rPr>
          <w:rFonts w:ascii="Times New Roman" w:hAnsi="Times New Roman" w:cs="Times New Roman"/>
          <w:lang w:val="es-ES"/>
        </w:rPr>
        <w:t xml:space="preserve"> de </w:t>
      </w:r>
      <w:r w:rsidRPr="00F225A3">
        <w:rPr>
          <w:rFonts w:ascii="Times New Roman" w:hAnsi="Times New Roman" w:cs="Times New Roman"/>
          <w:lang w:val="es-ES"/>
        </w:rPr>
        <w:t>Cardiología Nuclear</w:t>
      </w:r>
      <w:r w:rsidRPr="00544CCD">
        <w:rPr>
          <w:rFonts w:ascii="Times New Roman" w:hAnsi="Times New Roman" w:cs="Times New Roman"/>
          <w:lang w:val="es-ES"/>
        </w:rPr>
        <w:t>. ICCCV</w:t>
      </w:r>
    </w:p>
    <w:p w:rsidR="00974AD9" w:rsidRPr="00F225A3" w:rsidRDefault="00974AD9" w:rsidP="00544CCD">
      <w:pPr>
        <w:jc w:val="both"/>
        <w:rPr>
          <w:rFonts w:ascii="Times New Roman" w:hAnsi="Times New Roman" w:cs="Times New Roman"/>
          <w:lang w:val="es-ES"/>
        </w:rPr>
      </w:pPr>
      <w:r w:rsidRPr="00544CCD">
        <w:rPr>
          <w:rFonts w:ascii="Times New Roman" w:hAnsi="Times New Roman" w:cs="Times New Roman"/>
          <w:lang w:val="es-ES"/>
        </w:rPr>
        <w:t>3: Master en Ateroesclerosis. Especialista II grado en Cardiología, I grado en Medicina Familiar. Profesora e Investigadora Auxiliar. Servicio Imagenología Instituto de Cardiología y Cirugía Cardiovascular. ICCCV</w:t>
      </w:r>
    </w:p>
    <w:p w:rsidR="00974AD9" w:rsidRPr="00F225A3" w:rsidRDefault="00974AD9" w:rsidP="00544CCD">
      <w:pPr>
        <w:jc w:val="both"/>
        <w:rPr>
          <w:rFonts w:ascii="Times New Roman" w:hAnsi="Times New Roman" w:cs="Times New Roman"/>
          <w:lang w:val="es-ES"/>
        </w:rPr>
      </w:pPr>
      <w:r w:rsidRPr="00544CCD">
        <w:rPr>
          <w:rFonts w:ascii="Times New Roman" w:hAnsi="Times New Roman" w:cs="Times New Roman"/>
          <w:lang w:val="es-ES"/>
        </w:rPr>
        <w:t xml:space="preserve">4: Especialista en Cardiología y Medicina Familiar. Profesora e Investigadora Auxiliar. </w:t>
      </w:r>
      <w:r w:rsidR="0056693D">
        <w:rPr>
          <w:rFonts w:ascii="Times New Roman" w:hAnsi="Times New Roman" w:cs="Times New Roman"/>
          <w:lang w:val="es-ES"/>
        </w:rPr>
        <w:t>Servicio</w:t>
      </w:r>
      <w:r w:rsidRPr="00544CCD">
        <w:rPr>
          <w:rFonts w:ascii="Times New Roman" w:hAnsi="Times New Roman" w:cs="Times New Roman"/>
          <w:lang w:val="es-ES"/>
        </w:rPr>
        <w:t xml:space="preserve"> de </w:t>
      </w:r>
      <w:r w:rsidRPr="00F225A3">
        <w:rPr>
          <w:rFonts w:ascii="Times New Roman" w:hAnsi="Times New Roman" w:cs="Times New Roman"/>
          <w:lang w:val="es-ES"/>
        </w:rPr>
        <w:t xml:space="preserve"> Ecocardiografía</w:t>
      </w:r>
      <w:r w:rsidRPr="00544CCD">
        <w:rPr>
          <w:rFonts w:ascii="Times New Roman" w:hAnsi="Times New Roman" w:cs="Times New Roman"/>
          <w:lang w:val="es-ES"/>
        </w:rPr>
        <w:t>. ICCCV</w:t>
      </w:r>
    </w:p>
    <w:p w:rsidR="00974AD9" w:rsidRDefault="00974AD9" w:rsidP="00544CCD">
      <w:pPr>
        <w:jc w:val="both"/>
        <w:rPr>
          <w:rFonts w:ascii="Times New Roman" w:hAnsi="Times New Roman" w:cs="Times New Roman"/>
          <w:lang w:val="es-ES"/>
        </w:rPr>
      </w:pPr>
      <w:r w:rsidRPr="00544CCD">
        <w:rPr>
          <w:rFonts w:ascii="Times New Roman" w:hAnsi="Times New Roman" w:cs="Times New Roman"/>
          <w:lang w:val="es-ES"/>
        </w:rPr>
        <w:t>5</w:t>
      </w:r>
      <w:r w:rsidRPr="00F225A3">
        <w:rPr>
          <w:rFonts w:ascii="Times New Roman" w:hAnsi="Times New Roman" w:cs="Times New Roman"/>
          <w:lang w:val="es-ES"/>
        </w:rPr>
        <w:t xml:space="preserve">: Especialista en Cardiología y Medicina Familiar. </w:t>
      </w:r>
      <w:r w:rsidR="00CF2FE2" w:rsidRPr="00544CCD">
        <w:rPr>
          <w:rFonts w:ascii="Times New Roman" w:hAnsi="Times New Roman" w:cs="Times New Roman"/>
          <w:lang w:val="es-ES"/>
        </w:rPr>
        <w:t>Servicio</w:t>
      </w:r>
      <w:r w:rsidR="00FD797C" w:rsidRPr="00544CCD">
        <w:rPr>
          <w:rFonts w:ascii="Times New Roman" w:hAnsi="Times New Roman" w:cs="Times New Roman"/>
          <w:lang w:val="es-ES"/>
        </w:rPr>
        <w:t xml:space="preserve"> de Cardiología</w:t>
      </w:r>
      <w:r w:rsidR="00CF2FE2" w:rsidRPr="00544CCD">
        <w:rPr>
          <w:rFonts w:ascii="Times New Roman" w:hAnsi="Times New Roman" w:cs="Times New Roman"/>
          <w:lang w:val="es-ES"/>
        </w:rPr>
        <w:t>.</w:t>
      </w:r>
      <w:r w:rsidR="00FD797C" w:rsidRPr="00544CCD">
        <w:rPr>
          <w:rFonts w:ascii="Times New Roman" w:hAnsi="Times New Roman" w:cs="Times New Roman"/>
          <w:lang w:val="es-ES"/>
        </w:rPr>
        <w:t xml:space="preserve"> Hosp</w:t>
      </w:r>
      <w:r w:rsidR="00CF2FE2" w:rsidRPr="00544CCD">
        <w:rPr>
          <w:rFonts w:ascii="Times New Roman" w:hAnsi="Times New Roman" w:cs="Times New Roman"/>
          <w:lang w:val="es-ES"/>
        </w:rPr>
        <w:t xml:space="preserve">ital Celestino Hernández. </w:t>
      </w:r>
      <w:r w:rsidR="00FD797C" w:rsidRPr="00544CCD">
        <w:rPr>
          <w:rFonts w:ascii="Times New Roman" w:hAnsi="Times New Roman" w:cs="Times New Roman"/>
          <w:lang w:val="es-ES"/>
        </w:rPr>
        <w:t>Villa Clara</w:t>
      </w:r>
    </w:p>
    <w:p w:rsidR="00F225A3" w:rsidRDefault="00784BDE" w:rsidP="00544CCD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6: </w:t>
      </w:r>
      <w:r>
        <w:rPr>
          <w:rFonts w:ascii="Times New Roman" w:hAnsi="Times New Roman" w:cs="Times New Roman"/>
          <w:lang w:val="es-ES"/>
        </w:rPr>
        <w:t>Alejandro González Veliz</w:t>
      </w:r>
      <w:r>
        <w:rPr>
          <w:rFonts w:ascii="Times New Roman" w:hAnsi="Times New Roman" w:cs="Times New Roman"/>
          <w:lang w:val="es-ES"/>
        </w:rPr>
        <w:t xml:space="preserve">. Especialista en Cardiología. </w:t>
      </w:r>
      <w:bookmarkStart w:id="0" w:name="_GoBack"/>
      <w:bookmarkEnd w:id="0"/>
      <w:r>
        <w:rPr>
          <w:rFonts w:ascii="Times New Roman" w:hAnsi="Times New Roman" w:cs="Times New Roman"/>
          <w:lang w:val="es-ES"/>
        </w:rPr>
        <w:t>Servicio Cardiología Intervencionista</w:t>
      </w:r>
    </w:p>
    <w:p w:rsidR="00784BDE" w:rsidRDefault="00784BDE" w:rsidP="00544CCD">
      <w:pPr>
        <w:jc w:val="both"/>
        <w:rPr>
          <w:rFonts w:ascii="Times New Roman" w:hAnsi="Times New Roman" w:cs="Times New Roman"/>
          <w:lang w:val="es-ES"/>
        </w:rPr>
      </w:pPr>
    </w:p>
    <w:p w:rsidR="00974AD9" w:rsidRPr="00544CCD" w:rsidRDefault="00974AD9">
      <w:pPr>
        <w:jc w:val="both"/>
        <w:rPr>
          <w:rFonts w:ascii="Times New Roman" w:hAnsi="Times New Roman" w:cs="Times New Roman"/>
          <w:lang w:val="es-ES"/>
        </w:rPr>
      </w:pPr>
      <w:r w:rsidRPr="004E58BF">
        <w:rPr>
          <w:rFonts w:ascii="Times New Roman" w:hAnsi="Times New Roman" w:cs="Times New Roman"/>
          <w:b/>
          <w:lang w:val="es-ES"/>
        </w:rPr>
        <w:t>Colaboradores:</w:t>
      </w:r>
      <w:r w:rsidRPr="00544CCD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544CCD">
        <w:rPr>
          <w:rFonts w:ascii="Times New Roman" w:hAnsi="Times New Roman" w:cs="Times New Roman"/>
          <w:lang w:val="es-ES"/>
        </w:rPr>
        <w:t>DrC</w:t>
      </w:r>
      <w:proofErr w:type="spellEnd"/>
      <w:r w:rsidRPr="00544CCD">
        <w:rPr>
          <w:rFonts w:ascii="Times New Roman" w:hAnsi="Times New Roman" w:cs="Times New Roman"/>
          <w:lang w:val="es-ES"/>
        </w:rPr>
        <w:t xml:space="preserve">. Leonel Sánchez, </w:t>
      </w:r>
      <w:proofErr w:type="spellStart"/>
      <w:r w:rsidRPr="00544CCD">
        <w:rPr>
          <w:rFonts w:ascii="Times New Roman" w:hAnsi="Times New Roman" w:cs="Times New Roman"/>
          <w:lang w:val="es-ES"/>
        </w:rPr>
        <w:t>DrC</w:t>
      </w:r>
      <w:proofErr w:type="spellEnd"/>
      <w:r w:rsidRPr="00544CCD">
        <w:rPr>
          <w:rFonts w:ascii="Times New Roman" w:hAnsi="Times New Roman" w:cs="Times New Roman"/>
          <w:lang w:val="es-ES"/>
        </w:rPr>
        <w:t xml:space="preserve">. Alejandro Perera, </w:t>
      </w:r>
      <w:proofErr w:type="spellStart"/>
      <w:r w:rsidRPr="00544CCD">
        <w:rPr>
          <w:rFonts w:ascii="Times New Roman" w:hAnsi="Times New Roman" w:cs="Times New Roman"/>
          <w:lang w:val="es-ES"/>
        </w:rPr>
        <w:t>MSc</w:t>
      </w:r>
      <w:proofErr w:type="spellEnd"/>
      <w:r w:rsidRPr="00544CCD">
        <w:rPr>
          <w:rFonts w:ascii="Times New Roman" w:hAnsi="Times New Roman" w:cs="Times New Roman"/>
          <w:lang w:val="es-ES"/>
        </w:rPr>
        <w:t xml:space="preserve">. Anais Prats (Centro de Investigaciones); </w:t>
      </w:r>
      <w:proofErr w:type="spellStart"/>
      <w:r w:rsidRPr="00544CCD">
        <w:rPr>
          <w:rFonts w:ascii="Times New Roman" w:hAnsi="Times New Roman" w:cs="Times New Roman"/>
          <w:lang w:val="es-ES"/>
        </w:rPr>
        <w:t>Tec</w:t>
      </w:r>
      <w:proofErr w:type="spellEnd"/>
      <w:r w:rsidRPr="00544CCD">
        <w:rPr>
          <w:rFonts w:ascii="Times New Roman" w:hAnsi="Times New Roman" w:cs="Times New Roman"/>
          <w:lang w:val="es-ES"/>
        </w:rPr>
        <w:t xml:space="preserve">. Regla Carrillo,   </w:t>
      </w:r>
      <w:proofErr w:type="spellStart"/>
      <w:r w:rsidRPr="00544CCD">
        <w:rPr>
          <w:rFonts w:ascii="Times New Roman" w:hAnsi="Times New Roman" w:cs="Times New Roman"/>
          <w:lang w:val="es-ES"/>
        </w:rPr>
        <w:t>Tec</w:t>
      </w:r>
      <w:proofErr w:type="spellEnd"/>
      <w:r w:rsidRPr="00544CCD">
        <w:rPr>
          <w:rFonts w:ascii="Times New Roman" w:hAnsi="Times New Roman" w:cs="Times New Roman"/>
          <w:lang w:val="es-ES"/>
        </w:rPr>
        <w:t xml:space="preserve">. Ricardo </w:t>
      </w:r>
      <w:proofErr w:type="spellStart"/>
      <w:r w:rsidRPr="00544CCD">
        <w:rPr>
          <w:rFonts w:ascii="Times New Roman" w:hAnsi="Times New Roman" w:cs="Times New Roman"/>
          <w:lang w:val="es-ES"/>
        </w:rPr>
        <w:t>Escarano</w:t>
      </w:r>
      <w:proofErr w:type="spellEnd"/>
      <w:r w:rsidRPr="00544CCD">
        <w:rPr>
          <w:rFonts w:ascii="Times New Roman" w:hAnsi="Times New Roman" w:cs="Times New Roman"/>
          <w:lang w:val="es-ES"/>
        </w:rPr>
        <w:t xml:space="preserve">, Lic. </w:t>
      </w:r>
      <w:proofErr w:type="spellStart"/>
      <w:r w:rsidRPr="00544CCD">
        <w:rPr>
          <w:rFonts w:ascii="Times New Roman" w:hAnsi="Times New Roman" w:cs="Times New Roman"/>
          <w:lang w:val="es-ES"/>
        </w:rPr>
        <w:t>Ercik</w:t>
      </w:r>
      <w:proofErr w:type="spellEnd"/>
      <w:r w:rsidRPr="00544CCD">
        <w:rPr>
          <w:rFonts w:ascii="Times New Roman" w:hAnsi="Times New Roman" w:cs="Times New Roman"/>
          <w:lang w:val="es-ES"/>
        </w:rPr>
        <w:t xml:space="preserve"> Mena </w:t>
      </w:r>
      <w:proofErr w:type="spellStart"/>
      <w:r w:rsidRPr="00544CCD">
        <w:rPr>
          <w:rFonts w:ascii="Times New Roman" w:hAnsi="Times New Roman" w:cs="Times New Roman"/>
          <w:lang w:val="es-ES"/>
        </w:rPr>
        <w:t>Esnard</w:t>
      </w:r>
      <w:proofErr w:type="spellEnd"/>
      <w:r w:rsidRPr="00544CCD">
        <w:rPr>
          <w:rFonts w:ascii="Times New Roman" w:hAnsi="Times New Roman" w:cs="Times New Roman"/>
          <w:lang w:val="es-ES"/>
        </w:rPr>
        <w:t xml:space="preserve">, Lic. Katia Fernández, Lic. Carlos Oro, </w:t>
      </w:r>
      <w:proofErr w:type="spellStart"/>
      <w:r w:rsidRPr="00544CCD">
        <w:rPr>
          <w:rFonts w:ascii="Times New Roman" w:hAnsi="Times New Roman" w:cs="Times New Roman"/>
          <w:lang w:val="es-ES"/>
        </w:rPr>
        <w:t>MsC</w:t>
      </w:r>
      <w:proofErr w:type="spellEnd"/>
      <w:r w:rsidRPr="00544CCD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544CCD">
        <w:rPr>
          <w:rFonts w:ascii="Times New Roman" w:hAnsi="Times New Roman" w:cs="Times New Roman"/>
          <w:lang w:val="es-ES"/>
        </w:rPr>
        <w:t>Reynel</w:t>
      </w:r>
      <w:proofErr w:type="spellEnd"/>
      <w:r w:rsidRPr="00544CCD">
        <w:rPr>
          <w:rFonts w:ascii="Times New Roman" w:hAnsi="Times New Roman" w:cs="Times New Roman"/>
          <w:lang w:val="es-ES"/>
        </w:rPr>
        <w:t xml:space="preserve"> Pérez (ICCCV)</w:t>
      </w:r>
    </w:p>
    <w:p w:rsidR="00974AD9" w:rsidRPr="00544CCD" w:rsidRDefault="00974AD9">
      <w:pPr>
        <w:jc w:val="both"/>
        <w:rPr>
          <w:rFonts w:ascii="Times New Roman" w:hAnsi="Times New Roman" w:cs="Times New Roman"/>
          <w:lang w:val="es-ES"/>
        </w:rPr>
      </w:pPr>
    </w:p>
    <w:p w:rsidR="003551D5" w:rsidRPr="00F225A3" w:rsidRDefault="00974AD9" w:rsidP="00544CCD">
      <w:pPr>
        <w:jc w:val="both"/>
        <w:rPr>
          <w:rFonts w:ascii="Times New Roman" w:hAnsi="Times New Roman" w:cs="Times New Roman"/>
          <w:lang w:val="es-ES"/>
        </w:rPr>
      </w:pPr>
      <w:r w:rsidRPr="004E58BF">
        <w:rPr>
          <w:rFonts w:ascii="Times New Roman" w:hAnsi="Times New Roman" w:cs="Times New Roman"/>
          <w:b/>
          <w:lang w:val="es-ES"/>
        </w:rPr>
        <w:t>Correspondencia:</w:t>
      </w:r>
      <w:r w:rsidRPr="00544CCD">
        <w:rPr>
          <w:rFonts w:ascii="Times New Roman" w:hAnsi="Times New Roman" w:cs="Times New Roman"/>
          <w:lang w:val="es-ES"/>
        </w:rPr>
        <w:t xml:space="preserve"> Calle 17, # 206, entre Paseo y 2. Vedado. Plaza. La Habana. </w:t>
      </w:r>
      <w:hyperlink r:id="rId5" w:history="1">
        <w:r w:rsidRPr="002D203E">
          <w:rPr>
            <w:rFonts w:ascii="Times New Roman" w:hAnsi="Times New Roman" w:cs="Times New Roman"/>
            <w:lang w:val="es-ES"/>
          </w:rPr>
          <w:t>kenia.padron@infomed.sld.cu</w:t>
        </w:r>
      </w:hyperlink>
      <w:r w:rsidRPr="00544CCD">
        <w:rPr>
          <w:rFonts w:ascii="Times New Roman" w:hAnsi="Times New Roman" w:cs="Times New Roman"/>
          <w:lang w:val="es-ES"/>
        </w:rPr>
        <w:t>. Cel.: +53 339 39 38</w:t>
      </w:r>
    </w:p>
    <w:sectPr w:rsidR="003551D5" w:rsidRPr="00F225A3" w:rsidSect="00425654"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AD9"/>
    <w:rsid w:val="0005134B"/>
    <w:rsid w:val="000A246C"/>
    <w:rsid w:val="000E42AD"/>
    <w:rsid w:val="001C3559"/>
    <w:rsid w:val="00271C1E"/>
    <w:rsid w:val="00277730"/>
    <w:rsid w:val="002D203E"/>
    <w:rsid w:val="00333B7D"/>
    <w:rsid w:val="003B4ABC"/>
    <w:rsid w:val="003E0D7D"/>
    <w:rsid w:val="00425654"/>
    <w:rsid w:val="004A37AC"/>
    <w:rsid w:val="004E58BF"/>
    <w:rsid w:val="00544CCD"/>
    <w:rsid w:val="005603A9"/>
    <w:rsid w:val="0056693D"/>
    <w:rsid w:val="006E0CB9"/>
    <w:rsid w:val="007438DC"/>
    <w:rsid w:val="0075376D"/>
    <w:rsid w:val="00784BDE"/>
    <w:rsid w:val="007C5ADA"/>
    <w:rsid w:val="008E1AAD"/>
    <w:rsid w:val="008E6876"/>
    <w:rsid w:val="009478F7"/>
    <w:rsid w:val="00974AD9"/>
    <w:rsid w:val="009A2BF0"/>
    <w:rsid w:val="00A458E5"/>
    <w:rsid w:val="00AC5C65"/>
    <w:rsid w:val="00B73AB5"/>
    <w:rsid w:val="00BE519C"/>
    <w:rsid w:val="00C109CF"/>
    <w:rsid w:val="00C86E7D"/>
    <w:rsid w:val="00CB1A1A"/>
    <w:rsid w:val="00CC5D8A"/>
    <w:rsid w:val="00CF2FE2"/>
    <w:rsid w:val="00D33A0D"/>
    <w:rsid w:val="00D654ED"/>
    <w:rsid w:val="00EB4E44"/>
    <w:rsid w:val="00F225A3"/>
    <w:rsid w:val="00FD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AD9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974AD9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rsid w:val="00974A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974AD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74AD9"/>
    <w:rPr>
      <w:rFonts w:ascii="Arial" w:eastAsia="Times New Roman" w:hAnsi="Arial" w:cs="Arial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4AD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4AD9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AD9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974AD9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rsid w:val="00974A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974AD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74AD9"/>
    <w:rPr>
      <w:rFonts w:ascii="Arial" w:eastAsia="Times New Roman" w:hAnsi="Arial" w:cs="Arial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4AD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4AD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enia.padron@infomed.sld.c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Kenia</dc:creator>
  <cp:lastModifiedBy>Kenia Padron</cp:lastModifiedBy>
  <cp:revision>43</cp:revision>
  <dcterms:created xsi:type="dcterms:W3CDTF">2020-05-24T05:39:00Z</dcterms:created>
  <dcterms:modified xsi:type="dcterms:W3CDTF">2020-09-01T22:55:00Z</dcterms:modified>
</cp:coreProperties>
</file>